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37D3" w14:textId="39171075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color w:val="000000"/>
        </w:rPr>
      </w:pPr>
    </w:p>
    <w:tbl>
      <w:tblPr>
        <w:tblStyle w:val="a6"/>
        <w:tblW w:w="98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7314"/>
      </w:tblGrid>
      <w:tr w:rsidR="00396B81" w14:paraId="778CA3FA" w14:textId="77777777" w:rsidTr="007C5B08">
        <w:trPr>
          <w:trHeight w:val="826"/>
          <w:jc w:val="center"/>
        </w:trPr>
        <w:tc>
          <w:tcPr>
            <w:tcW w:w="2523" w:type="dxa"/>
            <w:shd w:val="clear" w:color="auto" w:fill="auto"/>
            <w:vAlign w:val="center"/>
          </w:tcPr>
          <w:p w14:paraId="78CA4BC7" w14:textId="44DF1845" w:rsidR="00396B81" w:rsidRDefault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04B041" wp14:editId="489BF8E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-36830</wp:posOffset>
                  </wp:positionV>
                  <wp:extent cx="1494155" cy="608330"/>
                  <wp:effectExtent l="0" t="0" r="0" b="0"/>
                  <wp:wrapNone/>
                  <wp:docPr id="142147930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79303" name="Image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93" b="16614"/>
                          <a:stretch/>
                        </pic:blipFill>
                        <pic:spPr bwMode="auto">
                          <a:xfrm>
                            <a:off x="0" y="0"/>
                            <a:ext cx="149415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14" w:type="dxa"/>
            <w:shd w:val="clear" w:color="auto" w:fill="auto"/>
          </w:tcPr>
          <w:p w14:paraId="7BC118F9" w14:textId="77777777" w:rsidR="003843E4" w:rsidRPr="001465A7" w:rsidRDefault="0039281A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b/>
                <w:color w:val="000000"/>
                <w:sz w:val="24"/>
                <w:szCs w:val="24"/>
              </w:rPr>
              <w:t>UNIVERSIDADE FEDERAL DO RIO DE JANEIRO</w:t>
            </w:r>
          </w:p>
          <w:p w14:paraId="5DBE561D" w14:textId="0FC7F0CA" w:rsidR="001465A7" w:rsidRDefault="001465A7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Instituto 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d</w:t>
            </w: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e Filosofia 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e</w:t>
            </w: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 Ciências Sociais</w:t>
            </w:r>
            <w:r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 xml:space="preserve"> - IFCS</w:t>
            </w:r>
          </w:p>
          <w:p w14:paraId="77D66925" w14:textId="3693C376" w:rsidR="00396B81" w:rsidRPr="003843E4" w:rsidRDefault="003843E4" w:rsidP="0038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5310"/>
              </w:tabs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</w:pPr>
            <w:r w:rsidRPr="001465A7">
              <w:rPr>
                <w:rFonts w:asciiTheme="majorHAnsi" w:eastAsia="Montserrat" w:hAnsiTheme="majorHAnsi" w:cstheme="majorHAnsi"/>
                <w:color w:val="000000"/>
                <w:sz w:val="24"/>
                <w:szCs w:val="24"/>
              </w:rPr>
              <w:t>Programa de Pós-Graduação em Filosofia - PPGF</w:t>
            </w:r>
          </w:p>
        </w:tc>
      </w:tr>
    </w:tbl>
    <w:p w14:paraId="697BB19E" w14:textId="77777777" w:rsidR="00396B81" w:rsidRDefault="00396B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199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396B81" w:rsidRPr="003843E4" w14:paraId="191B5836" w14:textId="77777777" w:rsidTr="007C5B08">
        <w:trPr>
          <w:trHeight w:val="384"/>
          <w:jc w:val="center"/>
        </w:trPr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7B8" w14:textId="5E33D6D6" w:rsidR="00396B81" w:rsidRPr="00A92F39" w:rsidRDefault="0039281A" w:rsidP="00A92F39">
            <w:pPr>
              <w:jc w:val="center"/>
              <w:rPr>
                <w:rFonts w:asciiTheme="majorHAnsi" w:hAnsiTheme="majorHAnsi" w:cstheme="majorHAnsi"/>
                <w:sz w:val="17"/>
                <w:szCs w:val="17"/>
              </w:rPr>
            </w:pPr>
            <w:r w:rsidRPr="003843E4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>REQUERIMENTO</w:t>
            </w:r>
            <w:r w:rsidR="0084756C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 xml:space="preserve"> E TERMO DE COMPROMISSO</w:t>
            </w:r>
            <w:r w:rsidRPr="003843E4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 xml:space="preserve"> – AUXÍLIO FINANCEIRO</w:t>
            </w:r>
            <w:r w:rsidR="003843E4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 xml:space="preserve"> (</w:t>
            </w:r>
            <w:r w:rsidR="008321D6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>ALUNO</w:t>
            </w:r>
            <w:r w:rsidR="003843E4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t>)</w:t>
            </w:r>
            <w:r w:rsidR="00A92F39">
              <w:rPr>
                <w:rFonts w:asciiTheme="majorHAnsi" w:eastAsia="Montserrat" w:hAnsiTheme="majorHAnsi" w:cstheme="majorHAnsi"/>
                <w:b/>
                <w:color w:val="000000"/>
                <w:sz w:val="28"/>
                <w:szCs w:val="28"/>
              </w:rPr>
              <w:br/>
            </w:r>
            <w:r w:rsidR="00A92F39" w:rsidRPr="00D52219">
              <w:rPr>
                <w:rFonts w:asciiTheme="majorHAnsi" w:hAnsiTheme="majorHAnsi" w:cstheme="majorHAnsi"/>
                <w:b/>
                <w:bCs/>
                <w:color w:val="FF0000"/>
                <w:sz w:val="17"/>
                <w:szCs w:val="17"/>
              </w:rPr>
              <w:t>ATENÇÃO:</w:t>
            </w:r>
            <w:r w:rsidR="00A92F39" w:rsidRPr="00D52219">
              <w:rPr>
                <w:rFonts w:asciiTheme="majorHAnsi" w:hAnsiTheme="majorHAnsi" w:cstheme="majorHAnsi"/>
                <w:sz w:val="17"/>
                <w:szCs w:val="17"/>
              </w:rPr>
              <w:t xml:space="preserve"> Este formulário não poderá ser preenchido à mão, apenas em formato digital.</w:t>
            </w:r>
            <w:r w:rsidR="00A92F39">
              <w:rPr>
                <w:rFonts w:asciiTheme="majorHAnsi" w:hAnsiTheme="majorHAnsi" w:cstheme="majorHAnsi"/>
                <w:sz w:val="17"/>
                <w:szCs w:val="17"/>
              </w:rPr>
              <w:t xml:space="preserve"> E</w:t>
            </w:r>
            <w:r w:rsidR="00A92F39" w:rsidRPr="00A92F39">
              <w:rPr>
                <w:rFonts w:asciiTheme="majorHAnsi" w:hAnsiTheme="majorHAnsi" w:cstheme="majorHAnsi"/>
                <w:sz w:val="17"/>
                <w:szCs w:val="17"/>
              </w:rPr>
              <w:t>ncaminhe-o n</w:t>
            </w:r>
            <w:r w:rsidR="00E43B10">
              <w:rPr>
                <w:rFonts w:asciiTheme="majorHAnsi" w:hAnsiTheme="majorHAnsi" w:cstheme="majorHAnsi"/>
                <w:sz w:val="17"/>
                <w:szCs w:val="17"/>
              </w:rPr>
              <w:t>a extensão</w:t>
            </w:r>
            <w:r w:rsidR="00A92F39" w:rsidRPr="00A92F39">
              <w:rPr>
                <w:rFonts w:asciiTheme="majorHAnsi" w:hAnsiTheme="majorHAnsi" w:cstheme="majorHAnsi"/>
                <w:sz w:val="17"/>
                <w:szCs w:val="17"/>
              </w:rPr>
              <w:t xml:space="preserve"> PDF.</w:t>
            </w:r>
          </w:p>
        </w:tc>
      </w:tr>
    </w:tbl>
    <w:p w14:paraId="4913C557" w14:textId="77777777" w:rsidR="00396B81" w:rsidRPr="003843E4" w:rsidRDefault="00396B81" w:rsidP="00322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" w:lineRule="exact"/>
        <w:rPr>
          <w:rFonts w:asciiTheme="majorHAnsi" w:eastAsia="Montserrat" w:hAnsiTheme="majorHAnsi" w:cstheme="majorHAnsi"/>
          <w:color w:val="000000"/>
          <w:sz w:val="20"/>
          <w:szCs w:val="20"/>
        </w:rPr>
      </w:pPr>
    </w:p>
    <w:tbl>
      <w:tblPr>
        <w:tblStyle w:val="a8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391"/>
        <w:gridCol w:w="1832"/>
        <w:gridCol w:w="142"/>
        <w:gridCol w:w="80"/>
        <w:gridCol w:w="1054"/>
        <w:gridCol w:w="1144"/>
        <w:gridCol w:w="2693"/>
      </w:tblGrid>
      <w:tr w:rsidR="00E13A92" w:rsidRPr="003843E4" w14:paraId="4B21C1F8" w14:textId="77777777" w:rsidTr="007C5B08">
        <w:trPr>
          <w:trHeight w:val="20"/>
          <w:jc w:val="center"/>
        </w:trPr>
        <w:tc>
          <w:tcPr>
            <w:tcW w:w="9781" w:type="dxa"/>
            <w:gridSpan w:val="8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F2BA" w14:textId="18F44D63" w:rsidR="00E13A92" w:rsidRPr="00CF5477" w:rsidRDefault="00E13A92" w:rsidP="00E1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DADOS DO(A) </w:t>
            </w:r>
            <w:r w:rsidR="008321D6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ALUNO(A)</w:t>
            </w:r>
          </w:p>
        </w:tc>
      </w:tr>
      <w:tr w:rsidR="00396B81" w:rsidRPr="003843E4" w14:paraId="452B1A39" w14:textId="77777777" w:rsidTr="007C5B08">
        <w:trPr>
          <w:trHeight w:val="200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096B" w14:textId="562E23D0" w:rsidR="00396B81" w:rsidRPr="00CF5477" w:rsidRDefault="00384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Nome completo (sem abreviação)</w:t>
            </w:r>
            <w:r w:rsidR="0039281A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8321D6" w:rsidRPr="003843E4" w14:paraId="11E51D04" w14:textId="77777777" w:rsidTr="005178E8">
        <w:trPr>
          <w:trHeight w:val="182"/>
          <w:jc w:val="center"/>
        </w:trPr>
        <w:tc>
          <w:tcPr>
            <w:tcW w:w="48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CDAB" w14:textId="230CE821" w:rsidR="008321D6" w:rsidRPr="00CF5477" w:rsidRDefault="008321D6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Modalidade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100201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Mestrado</w:t>
            </w:r>
            <w:r w:rsidR="00AB0695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112666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Doutorado</w:t>
            </w:r>
            <w:r w:rsidR="00AB0695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1428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695"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Pós-Doutorado</w:t>
            </w:r>
          </w:p>
        </w:tc>
        <w:tc>
          <w:tcPr>
            <w:tcW w:w="4971" w:type="dxa"/>
            <w:gridSpan w:val="4"/>
            <w:shd w:val="clear" w:color="auto" w:fill="auto"/>
          </w:tcPr>
          <w:p w14:paraId="60C8C973" w14:textId="7A9C673A" w:rsidR="008321D6" w:rsidRPr="00CF5477" w:rsidRDefault="00830F2D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Orientador(a)</w:t>
            </w:r>
            <w:r w:rsidR="005178E8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/Supervisor(a)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: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843E4" w:rsidRPr="003843E4" w14:paraId="5864CDA8" w14:textId="77777777" w:rsidTr="008321D6">
        <w:trPr>
          <w:trHeight w:val="182"/>
          <w:jc w:val="center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DA12" w14:textId="386478DA" w:rsidR="003843E4" w:rsidRPr="00CF5477" w:rsidRDefault="008321D6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Matrícula</w:t>
            </w:r>
            <w:r w:rsidR="003843E4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  <w:r w:rsidR="003843E4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 w:rsidR="003843E4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="003843E4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="003843E4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="003843E4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3843E4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3843E4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3843E4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3843E4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3843E4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0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7D0CC8" w14:textId="605BCCC9" w:rsidR="003843E4" w:rsidRPr="00CF5477" w:rsidRDefault="003843E4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CPF: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4FA474" w14:textId="1BF75E69" w:rsidR="003843E4" w:rsidRPr="00CF5477" w:rsidRDefault="003843E4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E-mail: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2D3B71" w:rsidRPr="003843E4" w14:paraId="407D79F3" w14:textId="77777777" w:rsidTr="008321D6">
        <w:trPr>
          <w:trHeight w:val="182"/>
          <w:jc w:val="center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DB2A" w14:textId="3A9470B8" w:rsidR="002D3B71" w:rsidRPr="00CF5477" w:rsidRDefault="002D3B71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Nascimento: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0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C58530" w14:textId="00DD32DC" w:rsidR="002D3B71" w:rsidRPr="00CF5477" w:rsidRDefault="002D3B71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Nome da Mãe: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385B7" w14:textId="3C7990BD" w:rsidR="002D3B71" w:rsidRPr="00CF5477" w:rsidRDefault="008321D6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Ocupação/Profissão</w:t>
            </w:r>
            <w:r w:rsidR="002D3B71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  <w:r w:rsidR="002D3B71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D3B71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="002D3B71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="002D3B71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="002D3B71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2D3B71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2D3B71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2D3B71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2D3B71"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="002D3B71"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4B4765" w:rsidRPr="003843E4" w14:paraId="65568737" w14:textId="77777777" w:rsidTr="007C5B08">
        <w:trPr>
          <w:trHeight w:val="293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146E" w14:textId="024E8F19" w:rsidR="004B4765" w:rsidRPr="00CF5477" w:rsidRDefault="004B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Identidade (com Órgão Emissor e data da expedição):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72479A" w:rsidRPr="003843E4" w14:paraId="11B6032E" w14:textId="77777777" w:rsidTr="007C5B08">
        <w:trPr>
          <w:trHeight w:val="293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AD38" w14:textId="60ABE802" w:rsidR="0072479A" w:rsidRPr="00CF5477" w:rsidRDefault="00724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Endereço Completo:</w:t>
            </w:r>
            <w:bookmarkStart w:id="2" w:name="Texto6"/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72479A" w:rsidRPr="003843E4" w14:paraId="4FFDC161" w14:textId="77777777" w:rsidTr="007C5B08">
        <w:trPr>
          <w:trHeight w:val="124"/>
          <w:jc w:val="center"/>
        </w:trPr>
        <w:tc>
          <w:tcPr>
            <w:tcW w:w="48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EBB4" w14:textId="27913DDD" w:rsidR="0072479A" w:rsidRPr="00CF5477" w:rsidRDefault="0072479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Telefone Fixo - DDD: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o7"/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4891" w:type="dxa"/>
            <w:gridSpan w:val="3"/>
            <w:shd w:val="clear" w:color="auto" w:fill="auto"/>
          </w:tcPr>
          <w:p w14:paraId="608B02F8" w14:textId="3E52BEC6" w:rsidR="0072479A" w:rsidRPr="00CF5477" w:rsidRDefault="0072479A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Telefone Celular - DDD: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A401AD" w:rsidRPr="003843E4" w14:paraId="6FED7A73" w14:textId="77777777" w:rsidTr="007C5B08">
        <w:trPr>
          <w:trHeight w:val="75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9AD3" w14:textId="19692E9B" w:rsidR="00A401AD" w:rsidRPr="00CF5477" w:rsidRDefault="00A401AD" w:rsidP="00E66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Currículo Lattes Atualizado (link encurtado)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C52DF7" w:rsidRPr="003843E4" w14:paraId="45C49E80" w14:textId="77777777" w:rsidTr="007C5B08">
        <w:trPr>
          <w:trHeight w:val="75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81BB" w14:textId="507E442F" w:rsidR="00C52DF7" w:rsidRDefault="00C52DF7" w:rsidP="00E66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É bolsista?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5071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NÃO SOU BOLSISTA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179640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SOU BOLSISTA - Informe o tipo de bolsa: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662FD" w:rsidRPr="003843E4" w14:paraId="5ED7AC79" w14:textId="77777777" w:rsidTr="007C5B08">
        <w:trPr>
          <w:trHeight w:val="75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A82E" w14:textId="6E70A653" w:rsidR="00E662FD" w:rsidRPr="00CF5477" w:rsidRDefault="00E662FD" w:rsidP="00E66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Dados bancários 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(o titular da conta</w:t>
            </w:r>
            <w:r w:rsidR="00AB0695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corrente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deve ser, obrigatoriamente, o</w:t>
            </w:r>
            <w:r w:rsidR="00AB0695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(a) discente </w:t>
            </w:r>
            <w:r w:rsidR="001465A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requerente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):</w:t>
            </w:r>
          </w:p>
        </w:tc>
      </w:tr>
      <w:tr w:rsidR="00E13A92" w:rsidRPr="003843E4" w14:paraId="0B78D315" w14:textId="77777777" w:rsidTr="007C5B08">
        <w:trPr>
          <w:trHeight w:val="75"/>
          <w:jc w:val="center"/>
        </w:trPr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BAF54" w14:textId="0AD6B4AB" w:rsidR="00E13A92" w:rsidRPr="00CF5477" w:rsidRDefault="00E13A92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Banco: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445" w:type="dxa"/>
            <w:gridSpan w:val="4"/>
            <w:shd w:val="clear" w:color="auto" w:fill="auto"/>
          </w:tcPr>
          <w:p w14:paraId="77A1F4E4" w14:textId="1B586D9F" w:rsidR="00E13A92" w:rsidRPr="00CF5477" w:rsidRDefault="00E13A92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Nº do banco: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B3CC4B1" w14:textId="4CF4D7C6" w:rsidR="00E13A92" w:rsidRPr="00CF5477" w:rsidRDefault="00E13A92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Agência: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1AB42193" w14:textId="6C4915B0" w:rsidR="00E13A92" w:rsidRPr="00CF5477" w:rsidRDefault="00E13A92" w:rsidP="000C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C/C (com DV):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E13A92" w:rsidRPr="003843E4" w14:paraId="3209E7CD" w14:textId="77777777" w:rsidTr="007C5B08">
        <w:trPr>
          <w:trHeight w:val="75"/>
          <w:jc w:val="center"/>
        </w:trPr>
        <w:tc>
          <w:tcPr>
            <w:tcW w:w="9781" w:type="dxa"/>
            <w:gridSpan w:val="8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A4BE" w14:textId="5586C41F" w:rsidR="00E13A92" w:rsidRPr="00CF5477" w:rsidRDefault="00E13A92" w:rsidP="00E13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DADOS DO EVENTO</w:t>
            </w:r>
          </w:p>
        </w:tc>
      </w:tr>
      <w:tr w:rsidR="005B059B" w:rsidRPr="003843E4" w14:paraId="24A147AD" w14:textId="77777777" w:rsidTr="007C5B08">
        <w:trPr>
          <w:trHeight w:val="75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A00F" w14:textId="271A8344" w:rsidR="005B059B" w:rsidRPr="0015509A" w:rsidRDefault="005B059B" w:rsidP="00155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Tipo de Atividade:</w:t>
            </w:r>
            <w:r w:rsid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3254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7"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Evento científico-acadêmico no país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Theme="majorHAnsi" w:eastAsia="Montserrat" w:hAnsiTheme="majorHAnsi" w:cstheme="majorHAnsi"/>
                  <w:b/>
                  <w:color w:val="000000"/>
                  <w:sz w:val="18"/>
                  <w:szCs w:val="18"/>
                </w:rPr>
                <w:id w:val="-100683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5A7">
                  <w:rPr>
                    <w:rFonts w:ascii="MS Gothic" w:eastAsia="MS Gothic" w:hAnsi="MS Gothic" w:cstheme="majorHAnsi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5509A" w:rsidRPr="0015509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Evento científico-acadêmico no exterior</w:t>
            </w:r>
          </w:p>
        </w:tc>
      </w:tr>
      <w:tr w:rsidR="005B059B" w:rsidRPr="003843E4" w14:paraId="4A369744" w14:textId="77777777" w:rsidTr="007C5B08">
        <w:trPr>
          <w:trHeight w:val="75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232E" w14:textId="0EB6147E" w:rsidR="005B059B" w:rsidRPr="00CF5477" w:rsidRDefault="005B059B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Título do evento: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5B059B" w:rsidRPr="003843E4" w14:paraId="42BC8BDF" w14:textId="77777777" w:rsidTr="00190A3A">
        <w:trPr>
          <w:trHeight w:val="75"/>
          <w:jc w:val="center"/>
        </w:trPr>
        <w:tc>
          <w:tcPr>
            <w:tcW w:w="46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4F96" w14:textId="389A673A" w:rsidR="005B059B" w:rsidRPr="00CF5477" w:rsidRDefault="005B059B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Cidade de realização do evento: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13" w:type="dxa"/>
            <w:gridSpan w:val="5"/>
            <w:shd w:val="clear" w:color="auto" w:fill="auto"/>
          </w:tcPr>
          <w:p w14:paraId="65E2A40E" w14:textId="7B4995B8" w:rsidR="005B059B" w:rsidRPr="00CF5477" w:rsidRDefault="00190A3A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R</w:t>
            </w:r>
            <w:r w:rsidR="005B059B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ealização do evento</w:t>
            </w: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(dd/mm/aaaa)</w:t>
            </w:r>
            <w:r w:rsidR="005B059B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: </w:t>
            </w:r>
          </w:p>
        </w:tc>
      </w:tr>
      <w:tr w:rsidR="005B059B" w:rsidRPr="003843E4" w14:paraId="5EC172B4" w14:textId="77777777" w:rsidTr="007C5B08">
        <w:trPr>
          <w:trHeight w:val="75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9A04" w14:textId="7B430256" w:rsidR="005B059B" w:rsidRPr="00CF5477" w:rsidRDefault="005B059B" w:rsidP="005B0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Título do trabalho a ser apresentado: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96B81" w:rsidRPr="003843E4" w14:paraId="7A381298" w14:textId="77777777" w:rsidTr="007C5B08">
        <w:trPr>
          <w:trHeight w:val="590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2780" w14:textId="6BDF69D2" w:rsidR="000C55A9" w:rsidRPr="00CF5477" w:rsidRDefault="0084756C" w:rsidP="0084756C">
            <w:pPr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bCs/>
                <w:color w:val="000000"/>
                <w:sz w:val="18"/>
                <w:szCs w:val="18"/>
              </w:rPr>
              <w:t>Justificativa para a solicitação.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C409C0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>O</w:t>
            </w:r>
            <w:r w:rsidR="008321D6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 xml:space="preserve"> Professor Orientador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>deve indicar a importância da participação no evento e ao Programa de Pós-Graduação, além da atividade a ser realizada.</w:t>
            </w:r>
          </w:p>
        </w:tc>
      </w:tr>
      <w:tr w:rsidR="0084756C" w:rsidRPr="003843E4" w14:paraId="6BCDC9FF" w14:textId="77777777" w:rsidTr="007C5B08">
        <w:trPr>
          <w:trHeight w:val="22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C566" w14:textId="788B6D10" w:rsidR="00564115" w:rsidRPr="00CF5477" w:rsidRDefault="0084756C" w:rsidP="0084756C">
            <w:pPr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t xml:space="preserve">Justificativa: 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instrText xml:space="preserve"> FORMTEXT </w:instrTex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separate"/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noProof/>
                <w:color w:val="000000"/>
                <w:sz w:val="18"/>
                <w:szCs w:val="18"/>
              </w:rPr>
              <w:t> </w:t>
            </w:r>
            <w:r w:rsidRPr="00CF5477">
              <w:rPr>
                <w:rFonts w:asciiTheme="majorHAnsi" w:eastAsia="Montserrat" w:hAnsiTheme="majorHAnsi" w:cstheme="majorHAnsi"/>
                <w:color w:val="000000"/>
                <w:sz w:val="18"/>
                <w:szCs w:val="18"/>
              </w:rPr>
              <w:fldChar w:fldCharType="end"/>
            </w:r>
          </w:p>
        </w:tc>
      </w:tr>
      <w:tr w:rsidR="00396B81" w:rsidRPr="003843E4" w14:paraId="0C92550B" w14:textId="77777777" w:rsidTr="007C5B08">
        <w:trPr>
          <w:trHeight w:val="348"/>
          <w:jc w:val="center"/>
        </w:trPr>
        <w:tc>
          <w:tcPr>
            <w:tcW w:w="978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C9F1" w14:textId="39423832" w:rsidR="006D14D0" w:rsidRDefault="00876BDA" w:rsidP="00C40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TERMO DE COMPROMISSO - 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À COMISSÃO DE GESTÃO - PROEX/CAPES/PPGF</w:t>
            </w:r>
          </w:p>
          <w:p w14:paraId="542E3ACB" w14:textId="47CC4749" w:rsidR="0084756C" w:rsidRPr="003D40E0" w:rsidRDefault="0084756C" w:rsidP="0056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Encaminho-lhes esta Proposta de Auxílio Financeiro para análise e deliberação. Responsabilizo-me integralmente pela veracidade das informações e autenticidade da documentação comprobatória e declaro estar ciente e de acordo com as normas do Programa de Excelência Acadêmica (PROEX</w:t>
            </w:r>
            <w:r w:rsidR="00CF5477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/CAPES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)</w:t>
            </w:r>
            <w:r w:rsidR="00CF5477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para a concessão de auxílio financeiro no âmbito do Programa de Pós-Graduação em Filosofia (PPGF/UFRJ). </w:t>
            </w:r>
            <w:r w:rsidR="00876BDA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Declaro, ainda, estar ciente da necessidade de</w:t>
            </w:r>
            <w:r w:rsidR="00CF5477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:</w:t>
            </w:r>
            <w:r w:rsidR="00564115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="00876BDA"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a.</w:t>
            </w:r>
            <w:r w:rsidR="00876BDA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="00876BDA" w:rsidRPr="00876BDA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>A publicar no período de até um (01) ano após o evento o trabalho apresentado, seja na forma de texto completo em anais, capítulo de livro ou artigo em periódico Qualis a partir de B3</w:t>
            </w:r>
            <w:r w:rsidR="00876BDA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; </w:t>
            </w:r>
            <w:r w:rsidR="00740A0A" w:rsidRPr="00740A0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b</w:t>
            </w:r>
            <w:r w:rsidR="00876BDA" w:rsidRPr="00740A0A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.</w:t>
            </w:r>
            <w:r w:rsidR="00876BDA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Apresentar a documentação para prestação de contas no prazo máximo de sete (07) dias úteis após o término do evento, estando ciente que a não apresentação implicará</w:t>
            </w:r>
            <w:r w:rsidR="00876BDA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na</w:t>
            </w:r>
            <w:r w:rsidR="00876BDA" w:rsidRPr="00CF5477">
              <w:rPr>
                <w:rFonts w:asciiTheme="majorHAnsi" w:eastAsia="Montserrat" w:hAnsiTheme="majorHAnsi" w:cstheme="majorHAnsi"/>
                <w:bCs/>
                <w:color w:val="000000"/>
                <w:sz w:val="18"/>
                <w:szCs w:val="18"/>
              </w:rPr>
              <w:t xml:space="preserve"> devolução dos recursos recebidos.</w:t>
            </w:r>
          </w:p>
        </w:tc>
      </w:tr>
    </w:tbl>
    <w:p w14:paraId="431577D6" w14:textId="77777777" w:rsidR="00396B81" w:rsidRPr="003843E4" w:rsidRDefault="00396B81" w:rsidP="00CF54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" w:lineRule="exact"/>
        <w:rPr>
          <w:rFonts w:asciiTheme="majorHAnsi" w:eastAsia="Montserrat" w:hAnsiTheme="majorHAnsi" w:cstheme="majorHAnsi"/>
          <w:color w:val="000000"/>
          <w:sz w:val="20"/>
          <w:szCs w:val="20"/>
        </w:rPr>
      </w:pPr>
    </w:p>
    <w:tbl>
      <w:tblPr>
        <w:tblStyle w:val="a9"/>
        <w:tblW w:w="97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4891"/>
      </w:tblGrid>
      <w:tr w:rsidR="008321D6" w:rsidRPr="003843E4" w14:paraId="36171DB0" w14:textId="77777777" w:rsidTr="00A401AD">
        <w:trPr>
          <w:trHeight w:val="1300"/>
          <w:jc w:val="center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8816" w14:textId="0DF9F008" w:rsidR="008321D6" w:rsidRDefault="00832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</w:p>
          <w:p w14:paraId="487A23F2" w14:textId="734C0640" w:rsidR="008321D6" w:rsidRPr="00CF5477" w:rsidRDefault="00832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br/>
            </w:r>
          </w:p>
          <w:p w14:paraId="66B37C9E" w14:textId="77777777" w:rsidR="008321D6" w:rsidRPr="00CF5477" w:rsidRDefault="008321D6" w:rsidP="00832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__________________________</w:t>
            </w:r>
            <w:r w:rsidRPr="00CF5477">
              <w:rPr>
                <w:rFonts w:asciiTheme="majorHAnsi" w:eastAsia="Montserrat" w:hAnsiTheme="majorHAnsi" w:cstheme="majorHAnsi"/>
                <w:b/>
                <w:sz w:val="18"/>
                <w:szCs w:val="18"/>
              </w:rPr>
              <w:t>_____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  </w:t>
            </w:r>
          </w:p>
          <w:p w14:paraId="3C74D41E" w14:textId="6C65C987" w:rsidR="008321D6" w:rsidRPr="00CF5477" w:rsidRDefault="008321D6" w:rsidP="00832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sz w:val="18"/>
                <w:szCs w:val="18"/>
              </w:rPr>
              <w:t>Aluno(a)</w:t>
            </w:r>
            <w:r w:rsidR="00AB0695">
              <w:rPr>
                <w:rFonts w:asciiTheme="majorHAnsi" w:eastAsia="Montserrat" w:hAnsiTheme="majorHAnsi" w:cstheme="majorHAnsi"/>
                <w:sz w:val="18"/>
                <w:szCs w:val="18"/>
              </w:rPr>
              <w:t>/Pesquisador(a</w:t>
            </w:r>
            <w:r w:rsidR="00A401AD">
              <w:rPr>
                <w:rFonts w:asciiTheme="majorHAnsi" w:eastAsia="Montserrat" w:hAnsiTheme="majorHAnsi" w:cstheme="majorHAnsi"/>
                <w:sz w:val="18"/>
                <w:szCs w:val="18"/>
              </w:rPr>
              <w:t>)</w:t>
            </w:r>
            <w:r w:rsidRPr="00CF5477">
              <w:rPr>
                <w:rFonts w:asciiTheme="majorHAnsi" w:eastAsia="Montserrat" w:hAnsiTheme="majorHAnsi" w:cstheme="majorHAnsi"/>
                <w:sz w:val="18"/>
                <w:szCs w:val="18"/>
              </w:rPr>
              <w:t xml:space="preserve">                                                            </w:t>
            </w:r>
            <w:r w:rsidRPr="00CF5477">
              <w:rPr>
                <w:rFonts w:asciiTheme="majorHAnsi" w:eastAsia="Montserrat" w:hAnsiTheme="majorHAnsi" w:cstheme="majorHAnsi"/>
                <w:sz w:val="18"/>
                <w:szCs w:val="18"/>
              </w:rPr>
              <w:br/>
              <w:t>(Assinatura Eletrônica)</w:t>
            </w:r>
          </w:p>
        </w:tc>
        <w:tc>
          <w:tcPr>
            <w:tcW w:w="4891" w:type="dxa"/>
            <w:shd w:val="clear" w:color="auto" w:fill="auto"/>
          </w:tcPr>
          <w:p w14:paraId="49E0DD24" w14:textId="64D68DDA" w:rsidR="008321D6" w:rsidRDefault="008321D6" w:rsidP="00832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</w:p>
          <w:p w14:paraId="160CDE08" w14:textId="06AE99B9" w:rsidR="008321D6" w:rsidRDefault="008321D6" w:rsidP="00832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br/>
            </w:r>
          </w:p>
          <w:p w14:paraId="529088F7" w14:textId="77777777" w:rsidR="008321D6" w:rsidRPr="00CF5477" w:rsidRDefault="008321D6" w:rsidP="00832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>__________________________</w:t>
            </w:r>
            <w:r w:rsidRPr="00CF5477">
              <w:rPr>
                <w:rFonts w:asciiTheme="majorHAnsi" w:eastAsia="Montserrat" w:hAnsiTheme="majorHAnsi" w:cstheme="majorHAnsi"/>
                <w:b/>
                <w:sz w:val="18"/>
                <w:szCs w:val="18"/>
              </w:rPr>
              <w:t>_____</w:t>
            </w:r>
            <w:r w:rsidRPr="00CF5477"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  <w:t xml:space="preserve">     </w:t>
            </w:r>
          </w:p>
          <w:p w14:paraId="2525CC30" w14:textId="18115FA6" w:rsidR="008321D6" w:rsidRPr="00CF5477" w:rsidRDefault="008321D6" w:rsidP="00832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Montserrat" w:hAnsiTheme="majorHAnsi" w:cstheme="majorHAnsi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Montserrat" w:hAnsiTheme="majorHAnsi" w:cstheme="majorHAnsi"/>
                <w:sz w:val="18"/>
                <w:szCs w:val="18"/>
              </w:rPr>
              <w:t>Orientador(a)</w:t>
            </w:r>
            <w:r w:rsidR="00EB1673">
              <w:rPr>
                <w:rFonts w:asciiTheme="majorHAnsi" w:eastAsia="Montserrat" w:hAnsiTheme="majorHAnsi" w:cstheme="majorHAnsi"/>
                <w:sz w:val="18"/>
                <w:szCs w:val="18"/>
              </w:rPr>
              <w:t>/Supervisor(a)</w:t>
            </w:r>
            <w:r w:rsidRPr="00CF5477">
              <w:rPr>
                <w:rFonts w:asciiTheme="majorHAnsi" w:eastAsia="Montserrat" w:hAnsiTheme="majorHAnsi" w:cstheme="majorHAnsi"/>
                <w:sz w:val="18"/>
                <w:szCs w:val="18"/>
              </w:rPr>
              <w:t xml:space="preserve">                                                 </w:t>
            </w:r>
            <w:r w:rsidRPr="00CF5477">
              <w:rPr>
                <w:rFonts w:asciiTheme="majorHAnsi" w:eastAsia="Montserrat" w:hAnsiTheme="majorHAnsi" w:cstheme="majorHAnsi"/>
                <w:sz w:val="18"/>
                <w:szCs w:val="18"/>
              </w:rPr>
              <w:br/>
              <w:t>(Assinatura Eletrônica)</w:t>
            </w:r>
          </w:p>
        </w:tc>
      </w:tr>
    </w:tbl>
    <w:p w14:paraId="2FDAB105" w14:textId="77777777" w:rsidR="00396B81" w:rsidRDefault="00396B81" w:rsidP="00CF54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28677793" w14:textId="3FFD47B4" w:rsidR="00D52219" w:rsidRPr="00D52219" w:rsidRDefault="0039281A" w:rsidP="00CF547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jc w:val="center"/>
        <w:rPr>
          <w:rFonts w:asciiTheme="majorHAnsi" w:eastAsia="Montserrat" w:hAnsiTheme="majorHAnsi" w:cstheme="majorHAnsi"/>
          <w:color w:val="1A0DAB"/>
          <w:sz w:val="17"/>
          <w:szCs w:val="17"/>
          <w:u w:val="single"/>
        </w:rPr>
      </w:pPr>
      <w:r w:rsidRPr="00D52219">
        <w:rPr>
          <w:rFonts w:asciiTheme="majorHAnsi" w:eastAsia="Montserrat" w:hAnsiTheme="majorHAnsi" w:cstheme="majorHAnsi"/>
          <w:color w:val="000000"/>
          <w:sz w:val="17"/>
          <w:szCs w:val="17"/>
        </w:rPr>
        <w:t xml:space="preserve">Para assinatura eletrônica, acesse: </w:t>
      </w:r>
      <w:hyperlink r:id="rId8">
        <w:r w:rsidRPr="00D52219">
          <w:rPr>
            <w:rFonts w:asciiTheme="majorHAnsi" w:eastAsia="Montserrat" w:hAnsiTheme="majorHAnsi" w:cstheme="majorHAnsi"/>
            <w:color w:val="1A0DAB"/>
            <w:sz w:val="17"/>
            <w:szCs w:val="17"/>
            <w:highlight w:val="white"/>
            <w:u w:val="single"/>
          </w:rPr>
          <w:t>https://assinador.iti.br/</w:t>
        </w:r>
      </w:hyperlink>
    </w:p>
    <w:p w14:paraId="72B4A605" w14:textId="77777777" w:rsidR="00D52219" w:rsidRDefault="00D52219" w:rsidP="00A92F3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rPr>
          <w:rFonts w:asciiTheme="majorHAnsi" w:eastAsia="Montserrat" w:hAnsiTheme="majorHAnsi" w:cstheme="majorHAnsi"/>
          <w:color w:val="1A0DAB"/>
          <w:sz w:val="18"/>
          <w:szCs w:val="18"/>
          <w:u w:val="single"/>
        </w:rPr>
      </w:pPr>
    </w:p>
    <w:sectPr w:rsidR="00D52219" w:rsidSect="007C5B08">
      <w:pgSz w:w="11900" w:h="16820"/>
      <w:pgMar w:top="578" w:right="851" w:bottom="28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FDFD" w14:textId="77777777" w:rsidR="007B1DD5" w:rsidRDefault="007B1DD5" w:rsidP="00322C65">
      <w:pPr>
        <w:spacing w:line="240" w:lineRule="auto"/>
      </w:pPr>
      <w:r>
        <w:separator/>
      </w:r>
    </w:p>
  </w:endnote>
  <w:endnote w:type="continuationSeparator" w:id="0">
    <w:p w14:paraId="52BEA78A" w14:textId="77777777" w:rsidR="007B1DD5" w:rsidRDefault="007B1DD5" w:rsidP="00322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8D98" w14:textId="77777777" w:rsidR="007B1DD5" w:rsidRDefault="007B1DD5" w:rsidP="00322C65">
      <w:pPr>
        <w:spacing w:line="240" w:lineRule="auto"/>
      </w:pPr>
      <w:r>
        <w:separator/>
      </w:r>
    </w:p>
  </w:footnote>
  <w:footnote w:type="continuationSeparator" w:id="0">
    <w:p w14:paraId="32A2282A" w14:textId="77777777" w:rsidR="007B1DD5" w:rsidRDefault="007B1DD5" w:rsidP="00322C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81"/>
    <w:rsid w:val="00057D4E"/>
    <w:rsid w:val="000C55A9"/>
    <w:rsid w:val="001135E6"/>
    <w:rsid w:val="001465A7"/>
    <w:rsid w:val="0015509A"/>
    <w:rsid w:val="00190A3A"/>
    <w:rsid w:val="00292853"/>
    <w:rsid w:val="002D3B71"/>
    <w:rsid w:val="00322C65"/>
    <w:rsid w:val="00384171"/>
    <w:rsid w:val="003843E4"/>
    <w:rsid w:val="0039281A"/>
    <w:rsid w:val="00396B81"/>
    <w:rsid w:val="003D40E0"/>
    <w:rsid w:val="004B4765"/>
    <w:rsid w:val="004D3977"/>
    <w:rsid w:val="005178E8"/>
    <w:rsid w:val="00530DCA"/>
    <w:rsid w:val="00564115"/>
    <w:rsid w:val="005B059B"/>
    <w:rsid w:val="006577D0"/>
    <w:rsid w:val="00665BEB"/>
    <w:rsid w:val="006D14D0"/>
    <w:rsid w:val="0072479A"/>
    <w:rsid w:val="00740A0A"/>
    <w:rsid w:val="007B1DD5"/>
    <w:rsid w:val="007C5B08"/>
    <w:rsid w:val="00830F2D"/>
    <w:rsid w:val="008321D6"/>
    <w:rsid w:val="0084756C"/>
    <w:rsid w:val="0085773E"/>
    <w:rsid w:val="00876BDA"/>
    <w:rsid w:val="008C7A62"/>
    <w:rsid w:val="009B7FF2"/>
    <w:rsid w:val="00A401AD"/>
    <w:rsid w:val="00A92F39"/>
    <w:rsid w:val="00AB0695"/>
    <w:rsid w:val="00B0044D"/>
    <w:rsid w:val="00B01566"/>
    <w:rsid w:val="00C409C0"/>
    <w:rsid w:val="00C52DF7"/>
    <w:rsid w:val="00CF4952"/>
    <w:rsid w:val="00CF5477"/>
    <w:rsid w:val="00D47959"/>
    <w:rsid w:val="00D52219"/>
    <w:rsid w:val="00E13A92"/>
    <w:rsid w:val="00E21D23"/>
    <w:rsid w:val="00E43B10"/>
    <w:rsid w:val="00E662FD"/>
    <w:rsid w:val="00EB1673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7A8F"/>
  <w15:docId w15:val="{13ABDB56-33E5-4AB5-9097-F502F7D0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rsid w:val="001715C0"/>
    <w:pPr>
      <w:tabs>
        <w:tab w:val="center" w:pos="4419"/>
        <w:tab w:val="right" w:pos="8838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1715C0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056C5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Rodap">
    <w:name w:val="footer"/>
    <w:basedOn w:val="Standard"/>
    <w:link w:val="RodapChar"/>
    <w:rsid w:val="009944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44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994467"/>
    <w:rPr>
      <w:color w:val="0000FF"/>
      <w:u w:val="single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9TmkqP8Uwx5eaYe7YUqqyBgeA==">CgMxLjA4AHIhMXdHdDhjSklWWnRGWWt0VXpneWdqV1Z4cG1fUTRac1Rm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CFCH</dc:creator>
  <cp:lastModifiedBy>Taisa</cp:lastModifiedBy>
  <cp:revision>30</cp:revision>
  <dcterms:created xsi:type="dcterms:W3CDTF">2023-08-14T14:12:00Z</dcterms:created>
  <dcterms:modified xsi:type="dcterms:W3CDTF">2024-08-05T21:51:00Z</dcterms:modified>
</cp:coreProperties>
</file>